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0" w:rsidRPr="00F40523" w:rsidRDefault="001D2BE3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286000" cy="736600"/>
            <wp:effectExtent l="0" t="0" r="0" b="6350"/>
            <wp:wrapNone/>
            <wp:docPr id="2" name="Image 10" descr="LogoCriogo ha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Criogo hal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E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6273E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8"/>
          <w:szCs w:val="28"/>
          <w:u w:val="single"/>
        </w:rPr>
      </w:pPr>
    </w:p>
    <w:p w:rsidR="006273E0" w:rsidRPr="00280B3C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</w:pPr>
    </w:p>
    <w:p w:rsidR="006273E0" w:rsidRPr="00280B3C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</w:pPr>
      <w:r w:rsidRPr="00280B3C"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  <w:t>REUNION DE CONCERTATION PLURIDISCIPLINAIRE</w:t>
      </w:r>
    </w:p>
    <w:p w:rsidR="006273E0" w:rsidRPr="00280B3C" w:rsidRDefault="006273E0" w:rsidP="007E1979">
      <w:pPr>
        <w:tabs>
          <w:tab w:val="left" w:pos="536"/>
          <w:tab w:val="center" w:pos="52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</w:pPr>
      <w:r w:rsidRPr="00280B3C">
        <w:rPr>
          <w:rFonts w:ascii="Arial Narrow" w:hAnsi="Arial Narrow" w:cs="Arial"/>
          <w:b/>
          <w:bCs/>
          <w:color w:val="548DD4"/>
          <w:sz w:val="28"/>
          <w:szCs w:val="28"/>
          <w:u w:val="single"/>
        </w:rPr>
        <w:t>INFECTIONS OSTEO-ARTICULAIRES. LE :   /      /      .</w:t>
      </w:r>
    </w:p>
    <w:p w:rsidR="006273E0" w:rsidRPr="00EF4461" w:rsidRDefault="006273E0" w:rsidP="00180CFA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73E0" w:rsidRDefault="001222DC" w:rsidP="00D448B9">
      <w:pPr>
        <w:jc w:val="center"/>
        <w:rPr>
          <w:rFonts w:ascii="Arial" w:hAnsi="Arial" w:cs="Arial"/>
          <w:b/>
          <w:bCs/>
          <w:color w:val="FF0000"/>
        </w:rPr>
      </w:pPr>
      <w:r w:rsidRPr="002A15F3">
        <w:rPr>
          <w:rFonts w:ascii="Arial" w:hAnsi="Arial" w:cs="Arial"/>
          <w:b/>
          <w:bCs/>
        </w:rPr>
        <w:t xml:space="preserve">A envoyer à l’adresse </w:t>
      </w:r>
      <w:r w:rsidR="00562A3F" w:rsidRPr="002A15F3">
        <w:rPr>
          <w:rFonts w:ascii="Arial" w:hAnsi="Arial" w:cs="Arial"/>
          <w:b/>
          <w:bCs/>
        </w:rPr>
        <w:t>RCP </w:t>
      </w:r>
      <w:r w:rsidR="00562A3F">
        <w:rPr>
          <w:rFonts w:ascii="Arial" w:hAnsi="Arial" w:cs="Arial"/>
          <w:b/>
          <w:bCs/>
          <w:color w:val="FF0000"/>
        </w:rPr>
        <w:t>:</w:t>
      </w:r>
      <w:r w:rsidR="00562A3F" w:rsidRPr="00562A3F">
        <w:rPr>
          <w:rFonts w:ascii="Arial" w:hAnsi="Arial" w:cs="Arial"/>
          <w:b/>
          <w:bCs/>
          <w:color w:val="FF0000"/>
        </w:rPr>
        <w:t xml:space="preserve"> </w:t>
      </w:r>
      <w:hyperlink r:id="rId7" w:history="1">
        <w:r w:rsidR="00562A3F" w:rsidRPr="00066023">
          <w:rPr>
            <w:rStyle w:val="Lienhypertexte"/>
            <w:rFonts w:ascii="Arial" w:hAnsi="Arial" w:cs="Arial"/>
            <w:b/>
            <w:bCs/>
          </w:rPr>
          <w:t>rcp.infections-osseuses@chu-rennes.fr</w:t>
        </w:r>
      </w:hyperlink>
    </w:p>
    <w:p w:rsidR="00562A3F" w:rsidRPr="001222DC" w:rsidRDefault="00562A3F" w:rsidP="00180CFA">
      <w:pPr>
        <w:rPr>
          <w:rFonts w:ascii="Arial" w:hAnsi="Arial" w:cs="Arial"/>
          <w:b/>
          <w:bCs/>
          <w:color w:val="FF0000"/>
        </w:rPr>
      </w:pPr>
    </w:p>
    <w:p w:rsidR="001222DC" w:rsidRDefault="004D35C7" w:rsidP="00D448B9">
      <w:pPr>
        <w:jc w:val="center"/>
        <w:rPr>
          <w:rFonts w:ascii="Arial" w:hAnsi="Arial" w:cs="Arial"/>
          <w:b/>
          <w:bCs/>
        </w:rPr>
      </w:pPr>
      <w:r w:rsidRPr="00572619">
        <w:rPr>
          <w:rFonts w:ascii="Arial" w:hAnsi="Arial" w:cs="Arial"/>
          <w:b/>
          <w:bCs/>
          <w:highlight w:val="yellow"/>
        </w:rPr>
        <w:t xml:space="preserve">AU PLUS TARD LE LUNDI </w:t>
      </w:r>
      <w:r w:rsidR="00572619" w:rsidRPr="00572619">
        <w:rPr>
          <w:rFonts w:ascii="Arial" w:hAnsi="Arial" w:cs="Arial"/>
          <w:b/>
          <w:bCs/>
          <w:highlight w:val="yellow"/>
        </w:rPr>
        <w:t>SOIR</w:t>
      </w:r>
      <w:r w:rsidR="00572619">
        <w:rPr>
          <w:rFonts w:ascii="Arial" w:hAnsi="Arial" w:cs="Arial"/>
          <w:b/>
          <w:bCs/>
        </w:rPr>
        <w:t xml:space="preserve"> </w:t>
      </w:r>
    </w:p>
    <w:p w:rsidR="00D448B9" w:rsidRDefault="00D448B9" w:rsidP="00D448B9">
      <w:pPr>
        <w:jc w:val="center"/>
        <w:rPr>
          <w:rFonts w:ascii="Arial" w:hAnsi="Arial" w:cs="Arial"/>
          <w:b/>
          <w:bCs/>
        </w:rPr>
      </w:pPr>
      <w:r w:rsidRPr="00D448B9">
        <w:rPr>
          <w:rFonts w:ascii="Arial" w:hAnsi="Arial" w:cs="Arial"/>
          <w:b/>
          <w:bCs/>
          <w:highlight w:val="yellow"/>
        </w:rPr>
        <w:t>MERCI DE NOUS TRANSMETTRE CE DOCUMENT UNIQUEMENTSOUS FORMAT WORD</w:t>
      </w:r>
    </w:p>
    <w:p w:rsidR="00D448B9" w:rsidRDefault="00D448B9" w:rsidP="00D448B9">
      <w:pPr>
        <w:jc w:val="center"/>
        <w:rPr>
          <w:rFonts w:ascii="Arial" w:hAnsi="Arial" w:cs="Arial"/>
          <w:b/>
          <w:bCs/>
          <w:color w:val="000000"/>
        </w:rPr>
      </w:pPr>
    </w:p>
    <w:p w:rsidR="006273E0" w:rsidRPr="00D918BF" w:rsidRDefault="006273E0" w:rsidP="00180CFA">
      <w:pPr>
        <w:rPr>
          <w:rFonts w:ascii="Arial Narrow" w:hAnsi="Arial Narrow" w:cs="Arial"/>
          <w:color w:val="000000"/>
        </w:rPr>
      </w:pPr>
      <w:r w:rsidRPr="00D918BF">
        <w:rPr>
          <w:rFonts w:ascii="Arial Narrow 1.50" w:hAnsi="Arial Narrow 1.50" w:cs="Arial"/>
          <w:b/>
          <w:bCs/>
          <w:color w:val="000000"/>
        </w:rPr>
        <w:t>Nom</w:t>
      </w:r>
      <w:r w:rsidR="00D918BF">
        <w:rPr>
          <w:rFonts w:ascii="Arial Narrow 1.50" w:hAnsi="Arial Narrow 1.50" w:cs="Arial"/>
          <w:b/>
          <w:bCs/>
          <w:color w:val="000000"/>
        </w:rPr>
        <w:t xml:space="preserve"> /</w:t>
      </w:r>
      <w:r w:rsidRPr="00D918BF">
        <w:rPr>
          <w:rFonts w:ascii="Arial Narrow 1.50" w:hAnsi="Arial Narrow 1.50" w:cs="Arial"/>
          <w:b/>
          <w:bCs/>
          <w:color w:val="000000"/>
        </w:rPr>
        <w:t xml:space="preserve"> Prénom du Patient :</w:t>
      </w:r>
      <w:r w:rsidRPr="007E1979">
        <w:rPr>
          <w:rFonts w:ascii="Arial Narrow" w:hAnsi="Arial Narrow" w:cs="Arial"/>
          <w:b/>
          <w:bCs/>
          <w:color w:val="000000"/>
        </w:rPr>
        <w:t xml:space="preserve"> </w:t>
      </w:r>
      <w:r w:rsidRPr="007E1979">
        <w:rPr>
          <w:rFonts w:ascii="Arial Narrow" w:hAnsi="Arial Narrow" w:cs="Arial"/>
          <w:color w:val="000000"/>
        </w:rPr>
        <w:t xml:space="preserve">             </w:t>
      </w:r>
      <w:r w:rsidR="00972C85">
        <w:rPr>
          <w:rFonts w:ascii="Arial Narrow" w:hAnsi="Arial Narrow" w:cs="Arial"/>
          <w:color w:val="000000"/>
        </w:rPr>
        <w:tab/>
      </w:r>
      <w:r w:rsidRPr="007E1979">
        <w:rPr>
          <w:rFonts w:ascii="Arial Narrow" w:hAnsi="Arial Narrow" w:cs="Arial"/>
          <w:color w:val="000000"/>
        </w:rPr>
        <w:t xml:space="preserve">                  </w:t>
      </w:r>
      <w:r>
        <w:rPr>
          <w:rFonts w:ascii="Arial Narrow" w:hAnsi="Arial Narrow" w:cs="Arial"/>
          <w:color w:val="000000"/>
        </w:rPr>
        <w:tab/>
      </w:r>
      <w:r w:rsidRPr="007E1979">
        <w:rPr>
          <w:rFonts w:ascii="Arial Narrow" w:hAnsi="Arial Narrow" w:cs="Arial"/>
          <w:b/>
          <w:bCs/>
          <w:color w:val="000000"/>
        </w:rPr>
        <w:t>D</w:t>
      </w:r>
      <w:r w:rsidR="00D918BF">
        <w:rPr>
          <w:rFonts w:ascii="Arial Narrow" w:hAnsi="Arial Narrow" w:cs="Arial"/>
          <w:b/>
          <w:bCs/>
          <w:color w:val="000000"/>
        </w:rPr>
        <w:t>ate de Naissance</w:t>
      </w:r>
      <w:r w:rsidRPr="007E1979">
        <w:rPr>
          <w:rFonts w:ascii="Arial Narrow" w:hAnsi="Arial Narrow" w:cs="Arial"/>
          <w:b/>
          <w:bCs/>
          <w:color w:val="000000"/>
        </w:rPr>
        <w:t xml:space="preserve"> :                                      </w:t>
      </w:r>
    </w:p>
    <w:p w:rsidR="00D55A93" w:rsidRDefault="00D55A93" w:rsidP="00D22DAB">
      <w:pPr>
        <w:jc w:val="center"/>
        <w:rPr>
          <w:rFonts w:ascii="Arial Narrow" w:eastAsia="Arial Unicode MS" w:hAnsi="Arial Narrow" w:cs="Tahoma"/>
          <w:color w:val="000000"/>
          <w:sz w:val="17"/>
          <w:szCs w:val="17"/>
        </w:rPr>
      </w:pPr>
    </w:p>
    <w:p w:rsidR="00D22DAB" w:rsidRPr="00D918BF" w:rsidRDefault="00D22DAB" w:rsidP="00D55A93">
      <w:pPr>
        <w:ind w:left="2124" w:firstLine="708"/>
        <w:rPr>
          <w:rFonts w:ascii="Arial Narrow" w:eastAsia="Arial Unicode MS" w:hAnsi="Arial Narrow" w:cs="Tahoma"/>
          <w:color w:val="000000"/>
          <w:sz w:val="17"/>
          <w:szCs w:val="17"/>
        </w:rPr>
      </w:pPr>
      <w:r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3.5pt;height:18.75pt" o:ole="">
            <v:imagedata r:id="rId8" o:title=""/>
          </v:shape>
          <w:control r:id="rId9" w:name="CheckBox92811" w:shapeid="_x0000_i1109"/>
        </w:object>
      </w:r>
      <w:r>
        <w:rPr>
          <w:rFonts w:ascii="Arial Narrow" w:eastAsia="Arial Unicode MS" w:hAnsi="Arial Narrow" w:cs="Tahoma"/>
          <w:color w:val="000000"/>
          <w:sz w:val="17"/>
          <w:szCs w:val="17"/>
        </w:rPr>
        <w:t xml:space="preserve">   </w:t>
      </w:r>
      <w:r>
        <w:rPr>
          <w:rFonts w:ascii="Arial Narrow" w:eastAsia="Arial Unicode MS" w:hAnsi="Arial Narrow" w:cs="Tahoma"/>
          <w:color w:val="000000"/>
        </w:rPr>
        <w:t>Homme</w:t>
      </w:r>
      <w:r w:rsidRPr="00D918BF">
        <w:rPr>
          <w:rFonts w:ascii="Arial Narrow" w:eastAsia="Arial Unicode MS" w:hAnsi="Arial Narrow" w:cs="Tahoma"/>
          <w:color w:val="000000"/>
        </w:rPr>
        <w:t xml:space="preserve"> </w:t>
      </w:r>
      <w:r>
        <w:rPr>
          <w:rFonts w:ascii="Arial Narrow" w:eastAsia="Arial Unicode MS" w:hAnsi="Arial Narrow" w:cs="Tahoma"/>
          <w:color w:val="000000"/>
        </w:rPr>
        <w:t xml:space="preserve">       </w:t>
      </w:r>
      <w:r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 id="_x0000_i1111" type="#_x0000_t75" style="width:13.5pt;height:18.75pt" o:ole="">
            <v:imagedata r:id="rId10" o:title=""/>
          </v:shape>
          <w:control r:id="rId11" w:name="CheckBox92821" w:shapeid="_x0000_i1111"/>
        </w:object>
      </w:r>
      <w:r>
        <w:rPr>
          <w:rFonts w:ascii="Arial Narrow" w:eastAsia="Arial Unicode MS" w:hAnsi="Arial Narrow" w:cs="Tahoma"/>
          <w:color w:val="000000"/>
          <w:sz w:val="17"/>
          <w:szCs w:val="17"/>
        </w:rPr>
        <w:t xml:space="preserve"> </w:t>
      </w:r>
      <w:r>
        <w:rPr>
          <w:rFonts w:ascii="Arial Narrow" w:eastAsia="Arial Unicode MS" w:hAnsi="Arial Narrow" w:cs="Tahoma"/>
          <w:color w:val="000000"/>
        </w:rPr>
        <w:t>Femme</w:t>
      </w:r>
    </w:p>
    <w:p w:rsidR="00CE6B97" w:rsidRDefault="00CE6B97" w:rsidP="00D55A93">
      <w:pPr>
        <w:rPr>
          <w:rFonts w:ascii="Arial Narrow" w:hAnsi="Arial Narrow" w:cs="Arial"/>
          <w:b/>
          <w:color w:val="000000"/>
        </w:rPr>
      </w:pPr>
    </w:p>
    <w:p w:rsidR="00D55A93" w:rsidRDefault="00D55A93" w:rsidP="00D55A93">
      <w:pPr>
        <w:rPr>
          <w:rFonts w:ascii="Arial Narrow" w:hAnsi="Arial Narrow" w:cs="Arial"/>
          <w:color w:val="000000"/>
        </w:rPr>
      </w:pPr>
      <w:r w:rsidRPr="00253948">
        <w:rPr>
          <w:rFonts w:ascii="Arial Narrow" w:hAnsi="Arial Narrow" w:cs="Arial"/>
          <w:b/>
          <w:color w:val="000000"/>
        </w:rPr>
        <w:t xml:space="preserve">Adresse </w:t>
      </w:r>
      <w:r>
        <w:rPr>
          <w:rFonts w:ascii="Arial Narrow" w:hAnsi="Arial Narrow" w:cs="Arial"/>
          <w:b/>
          <w:color w:val="000000"/>
        </w:rPr>
        <w:t>(</w:t>
      </w:r>
      <w:r w:rsidRPr="007E1979">
        <w:rPr>
          <w:rFonts w:ascii="Arial Narrow" w:hAnsi="Arial Narrow" w:cs="Arial"/>
          <w:color w:val="000000"/>
        </w:rPr>
        <w:t>si patient extérieur au CHU de Rennes</w:t>
      </w:r>
      <w:r>
        <w:rPr>
          <w:rFonts w:ascii="Arial Narrow" w:hAnsi="Arial Narrow" w:cs="Arial"/>
          <w:color w:val="000000"/>
        </w:rPr>
        <w:t>)</w:t>
      </w:r>
      <w:r w:rsidRPr="007E1979">
        <w:rPr>
          <w:rFonts w:ascii="Arial Narrow" w:hAnsi="Arial Narrow" w:cs="Arial"/>
          <w:color w:val="000000"/>
        </w:rPr>
        <w:t> :</w:t>
      </w:r>
    </w:p>
    <w:p w:rsidR="006273E0" w:rsidRDefault="006273E0" w:rsidP="00180CFA">
      <w:pPr>
        <w:rPr>
          <w:rFonts w:ascii="Arial Narrow" w:hAnsi="Arial Narrow" w:cs="Arial"/>
          <w:b/>
          <w:bCs/>
          <w:color w:val="000000"/>
        </w:rPr>
      </w:pPr>
    </w:p>
    <w:p w:rsidR="006E4CC9" w:rsidRPr="007E1C76" w:rsidRDefault="006E4CC9" w:rsidP="006E4CC9">
      <w:pPr>
        <w:rPr>
          <w:rFonts w:ascii="Arial Narrow" w:hAnsi="Arial Narrow" w:cs="Arial"/>
          <w:b/>
          <w:bCs/>
          <w:color w:val="000000"/>
        </w:rPr>
      </w:pPr>
      <w:r w:rsidRPr="007E1C76">
        <w:rPr>
          <w:rFonts w:ascii="Arial Narrow" w:hAnsi="Arial Narrow" w:cs="Arial"/>
          <w:b/>
          <w:bCs/>
          <w:color w:val="FF0000"/>
          <w:u w:val="single"/>
        </w:rPr>
        <w:t>Patient présenté par</w:t>
      </w:r>
      <w:r w:rsidRPr="007E1C76">
        <w:rPr>
          <w:rFonts w:ascii="Arial Narrow" w:hAnsi="Arial Narrow" w:cs="Arial"/>
          <w:b/>
          <w:bCs/>
          <w:color w:val="FF0000"/>
        </w:rPr>
        <w:t xml:space="preserve"> : </w:t>
      </w:r>
      <w:r w:rsidR="004515FA" w:rsidRPr="004515FA">
        <w:rPr>
          <w:rFonts w:ascii="Arial Narrow" w:hAnsi="Arial Narrow" w:cs="Arial"/>
          <w:b/>
          <w:bCs/>
        </w:rPr>
        <w:t>_________________________________</w:t>
      </w:r>
    </w:p>
    <w:p w:rsidR="006E4CC9" w:rsidRPr="007E1C76" w:rsidRDefault="006E4CC9" w:rsidP="006E4CC9">
      <w:pPr>
        <w:ind w:firstLine="708"/>
        <w:rPr>
          <w:rFonts w:ascii="Arial Narrow" w:hAnsi="Arial Narrow" w:cs="Arial"/>
          <w:b/>
          <w:bCs/>
          <w:color w:val="000000"/>
        </w:rPr>
      </w:pPr>
    </w:p>
    <w:p w:rsidR="006E4CC9" w:rsidRPr="007E1C76" w:rsidRDefault="001222DC" w:rsidP="006E4CC9">
      <w:pPr>
        <w:rPr>
          <w:rFonts w:ascii="Arial Narrow" w:hAnsi="Arial Narrow" w:cs="Arial"/>
          <w:b/>
          <w:bCs/>
          <w:color w:val="FF0000"/>
        </w:rPr>
      </w:pPr>
      <w:r>
        <w:rPr>
          <w:rFonts w:ascii="Arial Narrow" w:hAnsi="Arial Narrow" w:cs="Arial"/>
          <w:b/>
          <w:bCs/>
          <w:color w:val="FF0000"/>
          <w:u w:val="single"/>
        </w:rPr>
        <w:t>Sera</w:t>
      </w:r>
      <w:r w:rsidR="006E4CC9" w:rsidRPr="007E1C76">
        <w:rPr>
          <w:rFonts w:ascii="Arial Narrow" w:hAnsi="Arial Narrow" w:cs="Arial"/>
          <w:b/>
          <w:bCs/>
          <w:color w:val="FF0000"/>
        </w:rPr>
        <w:t xml:space="preserve"> : </w:t>
      </w:r>
      <w:r>
        <w:rPr>
          <w:rFonts w:ascii="Arial Narrow" w:hAnsi="Arial Narrow" w:cs="Arial"/>
          <w:b/>
          <w:bCs/>
          <w:color w:val="FF0000"/>
        </w:rPr>
        <w:tab/>
      </w:r>
      <w:r w:rsidR="006E4CC9" w:rsidRPr="007E1C76">
        <w:rPr>
          <w:rFonts w:ascii="Arial Narrow" w:hAnsi="Arial Narrow" w:cs="Arial"/>
          <w:b/>
          <w:bCs/>
          <w:color w:val="FF0000"/>
        </w:rPr>
        <w:tab/>
      </w:r>
      <w:r w:rsidR="006E4CC9" w:rsidRPr="007E1C76">
        <w:rPr>
          <w:rFonts w:ascii="Arial Narrow" w:eastAsia="Arial Unicode MS" w:hAnsi="Arial Narrow" w:cs="Tahoma"/>
          <w:color w:val="FF0000"/>
        </w:rPr>
        <w:object w:dxaOrig="225" w:dyaOrig="225">
          <v:shape id="_x0000_i1113" type="#_x0000_t75" style="width:13.5pt;height:18.75pt" o:ole="">
            <v:imagedata r:id="rId12" o:title=""/>
          </v:shape>
          <w:control r:id="rId13" w:name="CheckBox928111" w:shapeid="_x0000_i1113"/>
        </w:object>
      </w:r>
      <w:r w:rsidR="006E4CC9" w:rsidRPr="007E1C76">
        <w:rPr>
          <w:rFonts w:ascii="Arial Narrow" w:eastAsia="Arial Unicode MS" w:hAnsi="Arial Narrow" w:cs="Tahoma"/>
          <w:color w:val="FF0000"/>
        </w:rPr>
        <w:t xml:space="preserve"> </w:t>
      </w:r>
      <w:r w:rsidR="00944D6E">
        <w:rPr>
          <w:rFonts w:ascii="Arial Narrow" w:eastAsia="Arial Unicode MS" w:hAnsi="Arial Narrow" w:cs="Tahoma"/>
          <w:color w:val="FF0000"/>
        </w:rPr>
        <w:t xml:space="preserve">  Présent à la RCP mardi à 17h</w:t>
      </w:r>
      <w:r w:rsidR="006E4CC9" w:rsidRPr="007E1C76">
        <w:rPr>
          <w:rFonts w:ascii="Arial Narrow" w:eastAsia="Arial Unicode MS" w:hAnsi="Arial Narrow" w:cs="Tahoma"/>
          <w:color w:val="FF0000"/>
        </w:rPr>
        <w:t xml:space="preserve">  </w:t>
      </w:r>
      <w:r w:rsidR="006E4CC9" w:rsidRPr="007E1C76">
        <w:rPr>
          <w:rFonts w:ascii="Arial Narrow" w:hAnsi="Arial Narrow" w:cs="Arial"/>
          <w:b/>
          <w:bCs/>
          <w:color w:val="FF0000"/>
        </w:rPr>
        <w:t xml:space="preserve"> </w:t>
      </w:r>
      <w:r w:rsidR="003D6491" w:rsidRPr="007E1C76">
        <w:rPr>
          <w:rFonts w:ascii="Arial Narrow" w:hAnsi="Arial Narrow" w:cs="Arial"/>
          <w:b/>
          <w:bCs/>
          <w:color w:val="FF0000"/>
        </w:rPr>
        <w:t>5</w:t>
      </w:r>
      <w:r w:rsidR="003D6491" w:rsidRPr="007E1C76">
        <w:rPr>
          <w:rFonts w:ascii="Arial Narrow" w:hAnsi="Arial Narrow" w:cs="Arial"/>
          <w:b/>
          <w:bCs/>
          <w:color w:val="FF0000"/>
          <w:vertAlign w:val="superscript"/>
        </w:rPr>
        <w:t>ème</w:t>
      </w:r>
      <w:r w:rsidR="003D6491" w:rsidRPr="007E1C76">
        <w:rPr>
          <w:rFonts w:ascii="Arial Narrow" w:hAnsi="Arial Narrow" w:cs="Arial"/>
          <w:b/>
          <w:bCs/>
          <w:color w:val="FF0000"/>
        </w:rPr>
        <w:t xml:space="preserve"> étage</w:t>
      </w:r>
    </w:p>
    <w:p w:rsidR="001222DC" w:rsidRDefault="006E4CC9" w:rsidP="00496DF7">
      <w:pPr>
        <w:ind w:left="708" w:firstLine="708"/>
        <w:rPr>
          <w:rFonts w:ascii="Arial Narrow" w:eastAsia="Arial Unicode MS" w:hAnsi="Arial Narrow" w:cs="Tahoma"/>
          <w:color w:val="FF0000"/>
        </w:rPr>
      </w:pPr>
      <w:r w:rsidRPr="007E1C76">
        <w:rPr>
          <w:rFonts w:ascii="Arial Narrow" w:eastAsia="Arial Unicode MS" w:hAnsi="Arial Narrow" w:cs="Tahoma"/>
          <w:color w:val="FF0000"/>
        </w:rPr>
        <w:object w:dxaOrig="225" w:dyaOrig="225">
          <v:shape id="_x0000_i1115" type="#_x0000_t75" style="width:13.5pt;height:18.75pt" o:ole="">
            <v:imagedata r:id="rId14" o:title=""/>
          </v:shape>
          <w:control r:id="rId15" w:name="CheckBox9281111" w:shapeid="_x0000_i1115"/>
        </w:object>
      </w:r>
      <w:r w:rsidR="004515FA">
        <w:rPr>
          <w:rFonts w:ascii="Arial Narrow" w:eastAsia="Arial Unicode MS" w:hAnsi="Arial Narrow" w:cs="Tahoma"/>
          <w:color w:val="FF0000"/>
        </w:rPr>
        <w:t xml:space="preserve">   En visioconférence </w:t>
      </w:r>
      <w:r w:rsidRPr="007E1C76">
        <w:rPr>
          <w:rFonts w:ascii="Arial Narrow" w:eastAsia="Arial Unicode MS" w:hAnsi="Arial Narrow" w:cs="Tahoma"/>
          <w:color w:val="FF0000"/>
        </w:rPr>
        <w:t xml:space="preserve"> </w:t>
      </w:r>
    </w:p>
    <w:p w:rsidR="00496DF7" w:rsidRPr="007E1C76" w:rsidRDefault="00496DF7" w:rsidP="00496DF7">
      <w:pPr>
        <w:ind w:left="708" w:firstLine="708"/>
        <w:rPr>
          <w:rFonts w:ascii="Arial Narrow" w:eastAsia="Arial Unicode MS" w:hAnsi="Arial Narrow" w:cs="Tahoma"/>
          <w:color w:val="FF0000"/>
        </w:rPr>
      </w:pPr>
      <w:r w:rsidRPr="007E1C76">
        <w:rPr>
          <w:rFonts w:ascii="Arial Narrow" w:eastAsia="Arial Unicode MS" w:hAnsi="Arial Narrow" w:cs="Tahoma"/>
          <w:color w:val="FF0000"/>
        </w:rPr>
        <w:object w:dxaOrig="225" w:dyaOrig="225">
          <v:shape id="_x0000_i1117" type="#_x0000_t75" style="width:13.5pt;height:18.75pt" o:ole="">
            <v:imagedata r:id="rId16" o:title=""/>
          </v:shape>
          <w:control r:id="rId17" w:name="CheckBox92811111" w:shapeid="_x0000_i1117"/>
        </w:object>
      </w:r>
      <w:r>
        <w:rPr>
          <w:rFonts w:ascii="Arial Narrow" w:eastAsia="Arial Unicode MS" w:hAnsi="Arial Narrow" w:cs="Tahoma"/>
          <w:color w:val="FF0000"/>
        </w:rPr>
        <w:t xml:space="preserve">   En conférence téléphonique</w:t>
      </w:r>
    </w:p>
    <w:p w:rsidR="00373B6B" w:rsidRDefault="00373B6B" w:rsidP="00373B6B">
      <w:pPr>
        <w:rPr>
          <w:rFonts w:ascii="Arial Narrow" w:eastAsia="Arial Unicode MS" w:hAnsi="Arial Narrow" w:cs="Tahoma"/>
          <w:color w:val="FF0000"/>
        </w:rPr>
      </w:pPr>
    </w:p>
    <w:p w:rsidR="00373B6B" w:rsidRDefault="00972C85" w:rsidP="00373B6B">
      <w:pPr>
        <w:rPr>
          <w:rFonts w:ascii="Arial Narrow" w:eastAsia="Arial Unicode MS" w:hAnsi="Arial Narrow" w:cs="Tahoma"/>
          <w:color w:val="FF0000"/>
        </w:rPr>
      </w:pPr>
      <w:r w:rsidRPr="007E1C76">
        <w:rPr>
          <w:rFonts w:ascii="Arial Narrow" w:eastAsia="Arial Unicode MS" w:hAnsi="Arial Narrow" w:cs="Tahoma"/>
          <w:color w:val="FF0000"/>
        </w:rPr>
        <w:t xml:space="preserve">Il est nécessaire  qu’un praticien connaissant le patient puisse </w:t>
      </w:r>
      <w:r w:rsidRPr="007E1C76">
        <w:rPr>
          <w:rFonts w:ascii="Arial Narrow" w:eastAsia="Arial Unicode MS" w:hAnsi="Arial Narrow" w:cs="Tahoma"/>
          <w:color w:val="FF0000"/>
          <w:u w:val="single"/>
        </w:rPr>
        <w:t>présenter</w:t>
      </w:r>
      <w:r w:rsidRPr="007E1C76">
        <w:rPr>
          <w:rFonts w:ascii="Arial Narrow" w:eastAsia="Arial Unicode MS" w:hAnsi="Arial Narrow" w:cs="Tahoma"/>
          <w:color w:val="FF0000"/>
        </w:rPr>
        <w:t xml:space="preserve"> le cas du patient et </w:t>
      </w:r>
      <w:r w:rsidRPr="007E1C76">
        <w:rPr>
          <w:rFonts w:ascii="Arial Narrow" w:eastAsia="Arial Unicode MS" w:hAnsi="Arial Narrow" w:cs="Tahoma"/>
          <w:color w:val="FF0000"/>
          <w:u w:val="single"/>
        </w:rPr>
        <w:t>répondre aux questions.</w:t>
      </w:r>
      <w:r w:rsidR="00373B6B">
        <w:rPr>
          <w:rFonts w:ascii="Arial Narrow" w:eastAsia="Arial Unicode MS" w:hAnsi="Arial Narrow" w:cs="Tahoma"/>
          <w:color w:val="FF0000"/>
        </w:rPr>
        <w:t xml:space="preserve"> </w:t>
      </w:r>
    </w:p>
    <w:p w:rsidR="00972C85" w:rsidRPr="00373B6B" w:rsidRDefault="00373B6B" w:rsidP="00373B6B">
      <w:pPr>
        <w:rPr>
          <w:rFonts w:ascii="Arial Narrow" w:hAnsi="Arial Narrow" w:cs="Arial"/>
          <w:b/>
          <w:bCs/>
          <w:color w:val="FF0000"/>
        </w:rPr>
      </w:pPr>
      <w:r>
        <w:rPr>
          <w:rFonts w:ascii="Arial Narrow" w:eastAsia="Arial Unicode MS" w:hAnsi="Arial Narrow" w:cs="Tahoma"/>
          <w:color w:val="FF0000"/>
        </w:rPr>
        <w:t>Nous vous envoyons les modalités de connexion le mardi matin pour la visioconférence et la conférence téléphonique.</w:t>
      </w:r>
    </w:p>
    <w:p w:rsidR="006E4CC9" w:rsidRPr="007E1C76" w:rsidRDefault="006E4CC9" w:rsidP="006E4CC9">
      <w:pPr>
        <w:rPr>
          <w:rFonts w:ascii="Arial Narrow" w:hAnsi="Arial Narrow" w:cs="Arial"/>
          <w:b/>
          <w:bCs/>
          <w:color w:val="000000"/>
        </w:rPr>
      </w:pPr>
    </w:p>
    <w:p w:rsidR="006273E0" w:rsidRDefault="006273E0" w:rsidP="00180CFA">
      <w:pPr>
        <w:rPr>
          <w:rFonts w:ascii="Arial Narrow" w:hAnsi="Arial Narrow" w:cs="Arial"/>
          <w:b/>
          <w:bCs/>
        </w:rPr>
      </w:pPr>
    </w:p>
    <w:p w:rsidR="006273E0" w:rsidRPr="00CE6B97" w:rsidRDefault="006273E0" w:rsidP="00CE6B97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Patient déjà passé en RCP CRIOGO :  </w:t>
      </w:r>
      <w:r w:rsidR="00CE6B97">
        <w:rPr>
          <w:rFonts w:ascii="Arial Narrow" w:hAnsi="Arial Narrow" w:cs="Arial"/>
          <w:b/>
          <w:bCs/>
        </w:rPr>
        <w:tab/>
      </w:r>
      <w:r w:rsidR="00CE6B97">
        <w:rPr>
          <w:rFonts w:ascii="Arial Narrow" w:hAnsi="Arial Narrow" w:cs="Arial"/>
          <w:b/>
          <w:bCs/>
        </w:rPr>
        <w:tab/>
      </w:r>
      <w:r w:rsidR="00CE6B97">
        <w:rPr>
          <w:rFonts w:ascii="Arial Narrow" w:hAnsi="Arial Narrow" w:cs="Arial"/>
          <w:b/>
          <w:bCs/>
        </w:rPr>
        <w:tab/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 id="_x0000_i1119" type="#_x0000_t75" style="width:13.5pt;height:18.75pt" o:ole="">
            <v:imagedata r:id="rId18" o:title=""/>
          </v:shape>
          <w:control r:id="rId19" w:name="CheckBox9281" w:shapeid="_x0000_i1119"/>
        </w:object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t xml:space="preserve">   </w:t>
      </w:r>
      <w:r w:rsidR="00D918BF" w:rsidRPr="00D918BF">
        <w:rPr>
          <w:rFonts w:ascii="Arial Narrow" w:eastAsia="Arial Unicode MS" w:hAnsi="Arial Narrow" w:cs="Tahoma"/>
          <w:color w:val="000000"/>
        </w:rPr>
        <w:t xml:space="preserve">Oui </w:t>
      </w:r>
      <w:r w:rsidR="00D918BF">
        <w:rPr>
          <w:rFonts w:ascii="Arial Narrow" w:eastAsia="Arial Unicode MS" w:hAnsi="Arial Narrow" w:cs="Tahoma"/>
          <w:color w:val="000000"/>
        </w:rPr>
        <w:t xml:space="preserve">       </w:t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object w:dxaOrig="225" w:dyaOrig="225">
          <v:shape id="_x0000_i1121" type="#_x0000_t75" style="width:13.5pt;height:18.75pt" o:ole="">
            <v:imagedata r:id="rId20" o:title=""/>
          </v:shape>
          <w:control r:id="rId21" w:name="CheckBox9282" w:shapeid="_x0000_i1121"/>
        </w:object>
      </w:r>
      <w:r w:rsidR="00D918BF">
        <w:rPr>
          <w:rFonts w:ascii="Arial Narrow" w:eastAsia="Arial Unicode MS" w:hAnsi="Arial Narrow" w:cs="Tahoma"/>
          <w:color w:val="000000"/>
          <w:sz w:val="17"/>
          <w:szCs w:val="17"/>
        </w:rPr>
        <w:t xml:space="preserve"> </w:t>
      </w:r>
      <w:r w:rsidR="00D918BF" w:rsidRPr="00D918BF">
        <w:rPr>
          <w:rFonts w:ascii="Arial Narrow" w:eastAsia="Arial Unicode MS" w:hAnsi="Arial Narrow" w:cs="Tahoma"/>
          <w:color w:val="000000"/>
        </w:rPr>
        <w:t>Non</w:t>
      </w:r>
    </w:p>
    <w:p w:rsidR="00AD3AD2" w:rsidRPr="007E1979" w:rsidRDefault="00AD3AD2" w:rsidP="00180CFA">
      <w:pPr>
        <w:rPr>
          <w:rFonts w:ascii="Arial Narrow" w:hAnsi="Arial Narrow" w:cs="Arial"/>
          <w:b/>
          <w:bCs/>
        </w:rPr>
      </w:pPr>
    </w:p>
    <w:p w:rsidR="006273E0" w:rsidRPr="00F40523" w:rsidRDefault="006273E0" w:rsidP="00ED4E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  <w:r w:rsidRPr="00F40523">
        <w:rPr>
          <w:rFonts w:ascii="Arial" w:hAnsi="Arial" w:cs="Arial"/>
          <w:b/>
          <w:bCs/>
          <w:color w:val="548DD4"/>
          <w:u w:val="single"/>
        </w:rPr>
        <w:t>CONTEXTE DE LA RCP</w:t>
      </w:r>
    </w:p>
    <w:p w:rsidR="006273E0" w:rsidRPr="00F40523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</w:p>
    <w:tbl>
      <w:tblPr>
        <w:tblpPr w:leftFromText="141" w:rightFromText="141" w:vertAnchor="text" w:horzAnchor="page" w:tblpX="4115" w:tblpY="113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1984"/>
      </w:tblGrid>
      <w:tr w:rsidR="006273E0" w:rsidTr="00E867AE">
        <w:trPr>
          <w:tblCellSpacing w:w="0" w:type="dxa"/>
        </w:trPr>
        <w:tc>
          <w:tcPr>
            <w:tcW w:w="1523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280B3C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3" type="#_x0000_t75" style="width:13.5pt;height:18.75pt" o:ole="">
                  <v:imagedata r:id="rId22" o:title=""/>
                </v:shape>
                <w:control r:id="rId23" w:name="CheckBox928" w:shapeid="_x0000_i112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>1</w:t>
            </w:r>
            <w:r w:rsidRPr="00E867AE"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  <w:vertAlign w:val="superscript"/>
              </w:rPr>
              <w:t>er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 xml:space="preserve"> Episode</w:t>
            </w:r>
          </w:p>
        </w:tc>
        <w:tc>
          <w:tcPr>
            <w:tcW w:w="1984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73E0" w:rsidRPr="00280B3C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5" type="#_x0000_t75" style="width:13.5pt;height:18.75pt" o:ole="">
                  <v:imagedata r:id="rId24" o:title=""/>
                </v:shape>
                <w:control r:id="rId25" w:name="CheckBox927" w:shapeid="_x0000_i112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 Rechute</w:t>
            </w:r>
          </w:p>
        </w:tc>
      </w:tr>
    </w:tbl>
    <w:p w:rsidR="006273E0" w:rsidRPr="004826C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C0000"/>
          <w:sz w:val="12"/>
          <w:szCs w:val="12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Episode :        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Motif :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8"/>
        <w:gridCol w:w="3397"/>
      </w:tblGrid>
      <w:tr w:rsidR="006273E0" w:rsidTr="00E867AE">
        <w:trPr>
          <w:trHeight w:val="277"/>
          <w:tblCellSpacing w:w="0" w:type="dxa"/>
          <w:jc w:val="center"/>
        </w:trPr>
        <w:tc>
          <w:tcPr>
            <w:tcW w:w="259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6E4CC9" w:rsidP="00E867AE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sz w:val="17"/>
                <w:szCs w:val="17"/>
              </w:rPr>
              <w:t xml:space="preserve"> </w:t>
            </w:r>
            <w:r w:rsidR="00AD3AD2">
              <w:rPr>
                <w:rFonts w:ascii="Tahoma" w:eastAsia="Arial Unicode MS" w:hAnsi="Tahoma" w:cs="Tahoma"/>
                <w:noProof/>
                <w:color w:val="000000"/>
                <w:sz w:val="17"/>
                <w:szCs w:val="17"/>
              </w:rPr>
              <w:object w:dxaOrig="225" w:dyaOrig="225">
                <v:shape id="_x0000_i1127" type="#_x0000_t75" style="width:15pt;height:18pt" o:ole="">
                  <v:imagedata r:id="rId26" o:title=""/>
                </v:shape>
                <w:control r:id="rId27" w:name="CheckBox7" w:shapeid="_x0000_i1127"/>
              </w:object>
            </w:r>
            <w:r w:rsidR="00AD3AD2">
              <w:rPr>
                <w:rFonts w:ascii="Tahoma" w:eastAsia="Arial Unicode MS" w:hAnsi="Tahoma" w:cs="Tahoma"/>
                <w:noProof/>
                <w:color w:val="000000"/>
                <w:sz w:val="17"/>
                <w:szCs w:val="17"/>
              </w:rPr>
              <w:t xml:space="preserve"> 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Stratégie médico-chirurgicale</w:t>
            </w:r>
          </w:p>
        </w:tc>
        <w:tc>
          <w:tcPr>
            <w:tcW w:w="3397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AD3AD2" w:rsidP="004F1F46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29" type="#_x0000_t75" style="width:15.75pt;height:18.75pt" o:ole="">
                  <v:imagedata r:id="rId28" o:title=""/>
                </v:shape>
                <w:control r:id="rId29" w:name="CheckBox8" w:shapeid="_x0000_i1129"/>
              </w:object>
            </w:r>
            <w:r w:rsidR="00E867AE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 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Bilan pré-thérapeutique</w:t>
            </w:r>
          </w:p>
        </w:tc>
      </w:tr>
      <w:tr w:rsidR="006273E0" w:rsidTr="00E867AE">
        <w:trPr>
          <w:tblCellSpacing w:w="0" w:type="dxa"/>
          <w:jc w:val="center"/>
        </w:trPr>
        <w:tc>
          <w:tcPr>
            <w:tcW w:w="259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AD3AD2" w:rsidP="004F1F46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1" type="#_x0000_t75" style="width:13.5pt;height:18.75pt" o:ole="">
                  <v:imagedata r:id="rId30" o:title=""/>
                </v:shape>
                <w:control r:id="rId31" w:name="CheckBox9" w:shapeid="_x0000_i113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  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Réévaluation en cours traitement</w:t>
            </w:r>
          </w:p>
        </w:tc>
        <w:tc>
          <w:tcPr>
            <w:tcW w:w="3397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</w:tcPr>
          <w:p w:rsidR="006273E0" w:rsidRDefault="00AD3AD2" w:rsidP="00E867AE">
            <w:pPr>
              <w:shd w:val="clear" w:color="auto" w:fill="DFE8F6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3" type="#_x0000_t75" style="width:12.75pt;height:18.75pt" o:ole="">
                  <v:imagedata r:id="rId32" o:title=""/>
                </v:shape>
                <w:control r:id="rId33" w:name="CheckBox10" w:shapeid="_x0000_i1133"/>
              </w:object>
            </w:r>
            <w:r w:rsidR="00E867AE">
              <w:t xml:space="preserve"> </w:t>
            </w:r>
            <w:r w:rsidR="00E867AE" w:rsidRPr="00E867AE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Deuxième temps de chirurgie après infection</w:t>
            </w:r>
          </w:p>
        </w:tc>
      </w:tr>
    </w:tbl>
    <w:p w:rsidR="006273E0" w:rsidRDefault="006273E0" w:rsidP="00180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u w:val="single"/>
        </w:rPr>
      </w:pPr>
      <w:bookmarkStart w:id="0" w:name="_GoBack"/>
      <w:bookmarkEnd w:id="0"/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  <w:r w:rsidRPr="00A24EA6">
        <w:rPr>
          <w:rFonts w:ascii="Arial Narrow" w:hAnsi="Arial Narrow" w:cs="Arial"/>
          <w:b/>
          <w:bCs/>
          <w:color w:val="548DD4"/>
          <w:u w:val="single"/>
        </w:rPr>
        <w:t>SYNTHESE CLINIQUE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>Poids actuel :</w:t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 xml:space="preserve">Taille : </w:t>
      </w:r>
    </w:p>
    <w:p w:rsidR="006273E0" w:rsidRPr="00A24EA6" w:rsidRDefault="006273E0" w:rsidP="00814DD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814DD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Score ASA : </w:t>
      </w:r>
    </w:p>
    <w:p w:rsidR="006273E0" w:rsidRPr="00A24EA6" w:rsidRDefault="006273E0" w:rsidP="00183B1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3B1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Dosage CRP : </w:t>
      </w:r>
      <w:r w:rsidRPr="00A24EA6">
        <w:rPr>
          <w:rFonts w:ascii="Arial Narrow" w:hAnsi="Arial Narrow" w:cs="Arial"/>
          <w:color w:val="000000"/>
        </w:rPr>
        <w:t xml:space="preserve">  </w:t>
      </w: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 xml:space="preserve">Créatininémie : </w:t>
      </w:r>
      <w:r w:rsidRPr="00A24EA6">
        <w:rPr>
          <w:rFonts w:ascii="Arial Narrow" w:hAnsi="Arial Narrow" w:cs="Arial"/>
          <w:color w:val="000000"/>
        </w:rPr>
        <w:tab/>
      </w:r>
    </w:p>
    <w:p w:rsidR="006273E0" w:rsidRPr="00A24EA6" w:rsidRDefault="006273E0" w:rsidP="00FC31B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 xml:space="preserve"> </w:t>
      </w:r>
    </w:p>
    <w:p w:rsidR="006273E0" w:rsidRDefault="006273E0" w:rsidP="009420E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420E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Comorbidités ou terrains interférents : </w:t>
      </w:r>
    </w:p>
    <w:p w:rsidR="006273E0" w:rsidRDefault="009C6253" w:rsidP="009420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11FE35" wp14:editId="3351F12D">
            <wp:simplePos x="0" y="0"/>
            <wp:positionH relativeFrom="column">
              <wp:posOffset>6090920</wp:posOffset>
            </wp:positionH>
            <wp:positionV relativeFrom="paragraph">
              <wp:posOffset>110490</wp:posOffset>
            </wp:positionV>
            <wp:extent cx="519430" cy="636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Spec="center" w:tblpY="1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5"/>
        <w:gridCol w:w="1900"/>
        <w:gridCol w:w="1899"/>
      </w:tblGrid>
      <w:tr w:rsidR="006273E0" w:rsidTr="00E8722B">
        <w:trPr>
          <w:tblCellSpacing w:w="0" w:type="dxa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5" type="#_x0000_t75" style="width:13.5pt;height:18.75pt" o:ole="">
                  <v:imagedata r:id="rId35" o:title=""/>
                </v:shape>
                <w:control r:id="rId36" w:name="CheckBox91" w:shapeid="_x0000_i113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Insuffisance rénale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7" type="#_x0000_t75" style="width:13.5pt;height:18.75pt" o:ole="">
                  <v:imagedata r:id="rId37" o:title=""/>
                </v:shape>
                <w:control r:id="rId38" w:name="CheckBox92" w:shapeid="_x0000_i113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Insuffisance hépatique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39" type="#_x0000_t75" style="width:13.5pt;height:18.75pt" o:ole="">
                  <v:imagedata r:id="rId39" o:title=""/>
                </v:shape>
                <w:control r:id="rId40" w:name="CheckBox93" w:shapeid="_x0000_i113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Insuffisance cardiaque</w:t>
            </w:r>
          </w:p>
        </w:tc>
      </w:tr>
      <w:tr w:rsidR="006273E0" w:rsidTr="00E8722B">
        <w:trPr>
          <w:tblCellSpacing w:w="0" w:type="dxa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1" type="#_x0000_t75" style="width:13.5pt;height:18.75pt" o:ole="">
                  <v:imagedata r:id="rId41" o:title=""/>
                </v:shape>
                <w:control r:id="rId42" w:name="CheckBox94" w:shapeid="_x0000_i114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Polypathologie</w:t>
            </w:r>
            <w:proofErr w:type="spellEnd"/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3" type="#_x0000_t75" style="width:13.5pt;height:18.75pt" o:ole="">
                  <v:imagedata r:id="rId43" o:title=""/>
                </v:shape>
                <w:control r:id="rId44" w:name="CheckBox95" w:shapeid="_x0000_i114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Immunodépression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73E0" w:rsidRPr="00A24EA6" w:rsidRDefault="00E867AE" w:rsidP="00E8722B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5" type="#_x0000_t75" style="width:13.5pt;height:18.75pt" o:ole="">
                  <v:imagedata r:id="rId45" o:title=""/>
                </v:shape>
                <w:control r:id="rId46" w:name="CheckBox96" w:shapeid="_x0000_i114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Diabète</w:t>
            </w:r>
          </w:p>
        </w:tc>
      </w:tr>
    </w:tbl>
    <w:p w:rsidR="006273E0" w:rsidRPr="00055C05" w:rsidRDefault="006273E0" w:rsidP="00FC31BC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br w:type="textWrapping" w:clear="all"/>
      </w:r>
    </w:p>
    <w:p w:rsidR="006273E0" w:rsidRDefault="006273E0" w:rsidP="00180C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273E0" w:rsidRDefault="006273E0" w:rsidP="00180C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Facteurs de risque : 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7"/>
        <w:gridCol w:w="4399"/>
      </w:tblGrid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7" type="#_x0000_t75" style="width:13.5pt;height:18.75pt" o:ole="">
                  <v:imagedata r:id="rId47" o:title=""/>
                </v:shape>
                <w:control r:id="rId48" w:name="CheckBox97" w:shapeid="_x0000_i114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 xml:space="preserve">Traitement 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immunosupresseur</w:t>
            </w:r>
            <w:proofErr w:type="spellEnd"/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49" type="#_x0000_t75" style="width:13.5pt;height:18.75pt" o:ole="">
                  <v:imagedata r:id="rId49" o:title=""/>
                </v:shape>
                <w:control r:id="rId50" w:name="CheckBox98" w:shapeid="_x0000_i114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Infection par le virus VIH ou par les virus des hépatites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1" type="#_x0000_t75" style="width:13.5pt;height:18.75pt" o:ole="">
                  <v:imagedata r:id="rId51" o:title=""/>
                </v:shape>
                <w:control r:id="rId52" w:name="CheckBox99" w:shapeid="_x0000_i115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Cirrhose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3" type="#_x0000_t75" style="width:13.5pt;height:18.75pt" o:ole="">
                  <v:imagedata r:id="rId53" o:title=""/>
                </v:shape>
                <w:control r:id="rId54" w:name="CheckBox915" w:shapeid="_x0000_i115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Néoplasie évolutive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5" type="#_x0000_t75" style="width:13.5pt;height:18.75pt" o:ole="">
                  <v:imagedata r:id="rId55" o:title=""/>
                </v:shape>
                <w:control r:id="rId56" w:name="CheckBox910" w:shapeid="_x0000_i115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Chimiothérapie anti-cancéreuse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7" type="#_x0000_t75" style="width:13.5pt;height:18.75pt" o:ole="">
                  <v:imagedata r:id="rId57" o:title=""/>
                </v:shape>
                <w:control r:id="rId58" w:name="CheckBox916" w:shapeid="_x0000_i115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Maladies auto-immunes et rhumatismes inflammatoires chroniques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59" type="#_x0000_t75" style="width:13.5pt;height:18.75pt" o:ole="">
                  <v:imagedata r:id="rId59" o:title=""/>
                </v:shape>
                <w:control r:id="rId60" w:name="CheckBox911" w:shapeid="_x0000_i115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Rhumatisme inflammatoire chronique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1" type="#_x0000_t75" style="width:13.5pt;height:18.75pt" o:ole="">
                  <v:imagedata r:id="rId61" o:title=""/>
                </v:shape>
                <w:control r:id="rId62" w:name="CheckBox917" w:shapeid="_x0000_i116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Drépanocytose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3" type="#_x0000_t75" style="width:13.5pt;height:18.75pt" o:ole="">
                  <v:imagedata r:id="rId63" o:title=""/>
                </v:shape>
                <w:control r:id="rId64" w:name="CheckBox912" w:shapeid="_x0000_i116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Hémophile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5" type="#_x0000_t75" style="width:13.5pt;height:18.75pt" o:ole="">
                  <v:imagedata r:id="rId65" o:title=""/>
                </v:shape>
                <w:control r:id="rId66" w:name="CheckBox918" w:shapeid="_x0000_i116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Transplantation d'organe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7" type="#_x0000_t75" style="width:13.5pt;height:18.75pt" o:ole="">
                  <v:imagedata r:id="rId67" o:title=""/>
                </v:shape>
                <w:control r:id="rId68" w:name="CheckBox913" w:shapeid="_x0000_i116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Obésité morbide (IMC &gt; 30)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69" type="#_x0000_t75" style="width:13.5pt;height:18.75pt" o:ole="">
                  <v:imagedata r:id="rId69" o:title=""/>
                </v:shape>
                <w:control r:id="rId70" w:name="CheckBox919" w:shapeid="_x0000_i116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Tabagisme actif</w:t>
            </w:r>
          </w:p>
        </w:tc>
      </w:tr>
      <w:tr w:rsidR="006273E0" w:rsidRPr="00A24EA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1" type="#_x0000_t75" style="width:13.5pt;height:18.75pt" o:ole="">
                  <v:imagedata r:id="rId69" o:title=""/>
                </v:shape>
                <w:control r:id="rId71" w:name="CheckBox914" w:shapeid="_x0000_i117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Diabète avec complication(s)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73E0" w:rsidRPr="00A24EA6" w:rsidRDefault="00E867AE" w:rsidP="00FC31BC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3" type="#_x0000_t75" style="width:13.5pt;height:18.75pt" o:ole="">
                  <v:imagedata r:id="rId72" o:title=""/>
                </v:shape>
                <w:control r:id="rId73" w:name="CheckBox920" w:shapeid="_x0000_i117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6"/>
                <w:szCs w:val="16"/>
              </w:rPr>
              <w:t>Autre :</w:t>
            </w:r>
          </w:p>
        </w:tc>
      </w:tr>
    </w:tbl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Allergie connue aux ATB : </w:t>
      </w: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pPr w:leftFromText="141" w:rightFromText="141" w:vertAnchor="text" w:horzAnchor="page" w:tblpX="2001" w:tblpY="-85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2"/>
        <w:gridCol w:w="814"/>
        <w:gridCol w:w="705"/>
      </w:tblGrid>
      <w:tr w:rsidR="00305D4E" w:rsidTr="00305D4E">
        <w:trPr>
          <w:tblCellSpacing w:w="0" w:type="dxa"/>
        </w:trPr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305D4E" w:rsidRPr="00A24EA6" w:rsidRDefault="00305D4E" w:rsidP="00305D4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5" type="#_x0000_t75" style="width:13.5pt;height:18.75pt" o:ole="">
                  <v:imagedata r:id="rId74" o:title=""/>
                </v:shape>
                <w:control r:id="rId75" w:name="CheckBox9110" w:shapeid="_x0000_i117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OUI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305D4E" w:rsidRPr="00A24EA6" w:rsidRDefault="00305D4E" w:rsidP="00305D4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7" type="#_x0000_t75" style="width:13.5pt;height:18.75pt" o:ole="">
                  <v:imagedata r:id="rId76" o:title=""/>
                </v:shape>
                <w:control r:id="rId77" w:name="CheckBox929" w:shapeid="_x0000_i117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NON</w:t>
            </w:r>
          </w:p>
        </w:tc>
        <w:tc>
          <w:tcPr>
            <w:tcW w:w="0" w:type="auto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305D4E" w:rsidRPr="00A24EA6" w:rsidRDefault="00305D4E" w:rsidP="00305D4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79" type="#_x0000_t75" style="width:13.5pt;height:18.75pt" o:ole="">
                  <v:imagedata r:id="rId78" o:title=""/>
                </v:shape>
                <w:control r:id="rId79" w:name="CheckBox931" w:shapeid="_x0000_i117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ND</w:t>
            </w:r>
          </w:p>
        </w:tc>
      </w:tr>
    </w:tbl>
    <w:p w:rsidR="00305D4E" w:rsidRDefault="00305D4E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>Allergie</w:t>
      </w:r>
      <w:r>
        <w:rPr>
          <w:rFonts w:ascii="Arial Narrow" w:hAnsi="Arial Narrow" w:cs="Arial"/>
          <w:b/>
          <w:bCs/>
          <w:color w:val="000000"/>
        </w:rPr>
        <w:t>s :</w:t>
      </w:r>
      <w:r>
        <w:rPr>
          <w:rFonts w:ascii="Arial Narrow" w:hAnsi="Arial Narrow" w:cs="Arial"/>
          <w:b/>
          <w:bCs/>
          <w:color w:val="000000"/>
        </w:rPr>
        <w:tab/>
      </w:r>
    </w:p>
    <w:p w:rsidR="00305D4E" w:rsidRDefault="00305D4E" w:rsidP="00305D4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Histoire clinique : </w:t>
      </w: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9D4D3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Question posée à la RCP : </w:t>
      </w:r>
    </w:p>
    <w:p w:rsidR="006273E0" w:rsidRPr="00A24EA6" w:rsidRDefault="006273E0" w:rsidP="00A24EA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6E4CC9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  <w:r w:rsidRPr="00A24EA6">
        <w:rPr>
          <w:rFonts w:ascii="Arial Narrow" w:hAnsi="Arial Narrow" w:cs="Arial"/>
          <w:b/>
          <w:bCs/>
          <w:color w:val="548DD4"/>
          <w:u w:val="single"/>
        </w:rPr>
        <w:t>LOCALISATION / MICROBIOLOGIE / CHIRURGIE</w:t>
      </w: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548DD4"/>
          <w:u w:val="single"/>
        </w:rPr>
      </w:pPr>
    </w:p>
    <w:p w:rsidR="006273E0" w:rsidRPr="00A24EA6" w:rsidRDefault="006273E0" w:rsidP="00180CF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9C0000"/>
          <w:sz w:val="12"/>
          <w:szCs w:val="12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Site : </w:t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 xml:space="preserve">côté : 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>Cadre nosologique :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3420"/>
      </w:tblGrid>
      <w:tr w:rsidR="006273E0" w:rsidRPr="00A24EA6">
        <w:trPr>
          <w:trHeight w:val="407"/>
          <w:tblCellSpacing w:w="0" w:type="dxa"/>
          <w:jc w:val="center"/>
        </w:trPr>
        <w:tc>
          <w:tcPr>
            <w:tcW w:w="306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CC4595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81" type="#_x0000_t75" style="width:13.5pt;height:18.75pt" o:ole="">
                  <v:imagedata r:id="rId80" o:title=""/>
                </v:shape>
                <w:control r:id="rId81" w:name="CheckBox921" w:shapeid="_x0000_i118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Prothèse</w:t>
            </w:r>
          </w:p>
        </w:tc>
        <w:tc>
          <w:tcPr>
            <w:tcW w:w="25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</w:tcPr>
          <w:p w:rsidR="006273E0" w:rsidRPr="00A24EA6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83" type="#_x0000_t75" style="width:13.5pt;height:18.75pt" o:ole="">
                  <v:imagedata r:id="rId82" o:title=""/>
                </v:shape>
                <w:control r:id="rId83" w:name="CheckBox923" w:shapeid="_x0000_i1183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>M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atériel</w:t>
            </w:r>
            <w:proofErr w:type="spellEnd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d'ostéosynthèse</w:t>
            </w:r>
          </w:p>
        </w:tc>
        <w:tc>
          <w:tcPr>
            <w:tcW w:w="34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CC4595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85" type="#_x0000_t75" style="width:13.5pt;height:18.75pt" o:ole="">
                  <v:imagedata r:id="rId84" o:title=""/>
                </v:shape>
                <w:control r:id="rId85" w:name="CheckBox925" w:shapeid="_x0000_i1185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Ostéite</w:t>
            </w:r>
          </w:p>
        </w:tc>
      </w:tr>
      <w:tr w:rsidR="006273E0" w:rsidRPr="00A24EA6">
        <w:trPr>
          <w:trHeight w:val="407"/>
          <w:tblCellSpacing w:w="0" w:type="dxa"/>
          <w:jc w:val="center"/>
        </w:trPr>
        <w:tc>
          <w:tcPr>
            <w:tcW w:w="306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E867AE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87" type="#_x0000_t75" style="width:13.5pt;height:18.75pt" o:ole="">
                  <v:imagedata r:id="rId86" o:title=""/>
                </v:shape>
                <w:control r:id="rId87" w:name="CheckBox922" w:shapeid="_x0000_i1187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 Narrow" w:eastAsia="Arial Unicode MS" w:hAnsi="Arial Narrow" w:cs="Tahoma"/>
                <w:noProof/>
                <w:color w:val="000000"/>
                <w:sz w:val="17"/>
                <w:szCs w:val="17"/>
              </w:rPr>
              <w:t>P</w:t>
            </w:r>
            <w:proofErr w:type="spellStart"/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seudarthrose</w:t>
            </w:r>
            <w:proofErr w:type="spellEnd"/>
          </w:p>
        </w:tc>
        <w:tc>
          <w:tcPr>
            <w:tcW w:w="25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</w:tcPr>
          <w:p w:rsidR="006273E0" w:rsidRPr="00A24EA6" w:rsidRDefault="00E867AE" w:rsidP="00CC4595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89" type="#_x0000_t75" style="width:13.5pt;height:18.75pt" o:ole="">
                  <v:imagedata r:id="rId88" o:title=""/>
                </v:shape>
                <w:control r:id="rId89" w:name="CheckBox924" w:shapeid="_x0000_i1189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Arthrite</w:t>
            </w:r>
          </w:p>
        </w:tc>
        <w:tc>
          <w:tcPr>
            <w:tcW w:w="3420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FE8F6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</w:tcPr>
          <w:p w:rsidR="006273E0" w:rsidRPr="00A24EA6" w:rsidRDefault="00E867AE" w:rsidP="009420E9">
            <w:pPr>
              <w:shd w:val="clear" w:color="auto" w:fill="DFE8F6"/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</w:pP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object w:dxaOrig="225" w:dyaOrig="225">
                <v:shape id="_x0000_i1191" type="#_x0000_t75" style="width:13.5pt;height:18.75pt" o:ole="">
                  <v:imagedata r:id="rId90" o:title=""/>
                </v:shape>
                <w:control r:id="rId91" w:name="CheckBox926" w:shapeid="_x0000_i1191"/>
              </w:object>
            </w:r>
            <w:r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 xml:space="preserve"> </w:t>
            </w:r>
            <w:r w:rsidR="006273E0" w:rsidRPr="00A24EA6">
              <w:rPr>
                <w:rFonts w:ascii="Arial Narrow" w:eastAsia="Arial Unicode MS" w:hAnsi="Arial Narrow" w:cs="Tahoma"/>
                <w:color w:val="000000"/>
                <w:sz w:val="17"/>
                <w:szCs w:val="17"/>
              </w:rPr>
              <w:t>Autres :</w:t>
            </w:r>
          </w:p>
        </w:tc>
      </w:tr>
    </w:tbl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2"/>
          <w:szCs w:val="12"/>
        </w:rPr>
      </w:pPr>
    </w:p>
    <w:p w:rsidR="006273E0" w:rsidRPr="00A24EA6" w:rsidRDefault="006273E0" w:rsidP="00CC459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CC459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 xml:space="preserve">Microbiologie :  </w:t>
      </w: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color w:val="000000"/>
        </w:rPr>
        <w:t>Documenté fiable</w:t>
      </w:r>
      <w:r w:rsidRPr="00A24EA6">
        <w:rPr>
          <w:rFonts w:ascii="Arial Narrow" w:hAnsi="Arial Narrow" w:cs="Arial"/>
          <w:color w:val="000000"/>
        </w:rPr>
        <w:tab/>
        <w:t>/</w:t>
      </w:r>
      <w:r w:rsidRPr="00A24EA6">
        <w:rPr>
          <w:rFonts w:ascii="Arial Narrow" w:hAnsi="Arial Narrow" w:cs="Arial"/>
          <w:color w:val="000000"/>
        </w:rPr>
        <w:tab/>
        <w:t>Non documenté</w:t>
      </w:r>
      <w:r w:rsidRPr="00A24EA6">
        <w:rPr>
          <w:rFonts w:ascii="Arial Narrow" w:hAnsi="Arial Narrow" w:cs="Arial"/>
          <w:color w:val="000000"/>
        </w:rPr>
        <w:tab/>
        <w:t xml:space="preserve">/ </w:t>
      </w:r>
      <w:r w:rsidRPr="00A24EA6">
        <w:rPr>
          <w:rFonts w:ascii="Arial Narrow" w:hAnsi="Arial Narrow" w:cs="Arial"/>
          <w:color w:val="000000"/>
        </w:rPr>
        <w:tab/>
        <w:t>Non contributif</w:t>
      </w:r>
    </w:p>
    <w:p w:rsidR="006273E0" w:rsidRPr="00A24EA6" w:rsidRDefault="006273E0" w:rsidP="005B6B17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Default="006273E0" w:rsidP="005B6B17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6273E0" w:rsidRPr="00A24EA6" w:rsidRDefault="006273E0" w:rsidP="005B6B17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>Germe(s)</w:t>
      </w:r>
      <w:r w:rsidRPr="00A24EA6">
        <w:rPr>
          <w:rFonts w:ascii="Arial Narrow" w:hAnsi="Arial Narrow" w:cs="Arial"/>
          <w:bCs/>
          <w:color w:val="000000"/>
        </w:rPr>
        <w:t xml:space="preserve"> : Date, type, et nombre de prélèvements positifs</w:t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</w:r>
      <w:r w:rsidRPr="00A24EA6">
        <w:rPr>
          <w:rFonts w:ascii="Arial Narrow" w:hAnsi="Arial Narrow" w:cs="Arial"/>
          <w:bCs/>
          <w:color w:val="000000"/>
        </w:rPr>
        <w:tab/>
        <w:t xml:space="preserve"> 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>-</w:t>
      </w:r>
    </w:p>
    <w:p w:rsidR="006273E0" w:rsidRPr="00A24EA6" w:rsidRDefault="006273E0" w:rsidP="00180CF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A24EA6">
        <w:rPr>
          <w:rFonts w:ascii="Arial Narrow" w:hAnsi="Arial Narrow" w:cs="Arial"/>
          <w:b/>
          <w:bCs/>
          <w:color w:val="000000"/>
        </w:rPr>
        <w:tab/>
      </w:r>
      <w:r w:rsidRPr="00A24EA6">
        <w:rPr>
          <w:rFonts w:ascii="Arial Narrow" w:hAnsi="Arial Narrow" w:cs="Arial"/>
          <w:b/>
          <w:bCs/>
          <w:color w:val="000000"/>
        </w:rPr>
        <w:tab/>
        <w:t>-</w:t>
      </w:r>
    </w:p>
    <w:p w:rsidR="006273E0" w:rsidRPr="00E867AE" w:rsidRDefault="009C6253" w:rsidP="00E867AE">
      <w:pPr>
        <w:tabs>
          <w:tab w:val="left" w:pos="8467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E6C428" wp14:editId="6600088C">
            <wp:simplePos x="0" y="0"/>
            <wp:positionH relativeFrom="column">
              <wp:posOffset>6205220</wp:posOffset>
            </wp:positionH>
            <wp:positionV relativeFrom="paragraph">
              <wp:posOffset>407035</wp:posOffset>
            </wp:positionV>
            <wp:extent cx="519430" cy="6362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3E0" w:rsidRPr="00E867AE" w:rsidSect="009420E9">
      <w:pgSz w:w="11906" w:h="16838"/>
      <w:pgMar w:top="360" w:right="74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1.50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D0B4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A"/>
    <w:rsid w:val="000325A1"/>
    <w:rsid w:val="00055C05"/>
    <w:rsid w:val="00116B34"/>
    <w:rsid w:val="001222DC"/>
    <w:rsid w:val="00122860"/>
    <w:rsid w:val="00126933"/>
    <w:rsid w:val="00180CFA"/>
    <w:rsid w:val="001812FB"/>
    <w:rsid w:val="00183B1F"/>
    <w:rsid w:val="001857B9"/>
    <w:rsid w:val="001B2FDD"/>
    <w:rsid w:val="001D2BE3"/>
    <w:rsid w:val="00253948"/>
    <w:rsid w:val="00280B3C"/>
    <w:rsid w:val="002A15F3"/>
    <w:rsid w:val="002E0E33"/>
    <w:rsid w:val="002E71BB"/>
    <w:rsid w:val="00305D4E"/>
    <w:rsid w:val="00373B6B"/>
    <w:rsid w:val="00375B87"/>
    <w:rsid w:val="003B31C6"/>
    <w:rsid w:val="003D6491"/>
    <w:rsid w:val="003F7B21"/>
    <w:rsid w:val="004010C7"/>
    <w:rsid w:val="00411777"/>
    <w:rsid w:val="004515FA"/>
    <w:rsid w:val="004826C0"/>
    <w:rsid w:val="00496DF7"/>
    <w:rsid w:val="004B029C"/>
    <w:rsid w:val="004D35C7"/>
    <w:rsid w:val="004D7CC4"/>
    <w:rsid w:val="004E0985"/>
    <w:rsid w:val="004F1F46"/>
    <w:rsid w:val="00513DA8"/>
    <w:rsid w:val="00562A3F"/>
    <w:rsid w:val="00572619"/>
    <w:rsid w:val="005A2D7F"/>
    <w:rsid w:val="005B6B17"/>
    <w:rsid w:val="006273E0"/>
    <w:rsid w:val="0065703A"/>
    <w:rsid w:val="00697976"/>
    <w:rsid w:val="006E4CC9"/>
    <w:rsid w:val="00715A4B"/>
    <w:rsid w:val="00724209"/>
    <w:rsid w:val="0074153A"/>
    <w:rsid w:val="007E1979"/>
    <w:rsid w:val="007E1C76"/>
    <w:rsid w:val="00814DD0"/>
    <w:rsid w:val="00846C4D"/>
    <w:rsid w:val="00927005"/>
    <w:rsid w:val="009420E9"/>
    <w:rsid w:val="00944D6E"/>
    <w:rsid w:val="009617A0"/>
    <w:rsid w:val="00972C85"/>
    <w:rsid w:val="009C6253"/>
    <w:rsid w:val="009D4D35"/>
    <w:rsid w:val="00A014A1"/>
    <w:rsid w:val="00A24EA6"/>
    <w:rsid w:val="00A56CD1"/>
    <w:rsid w:val="00A87F93"/>
    <w:rsid w:val="00AD3AD2"/>
    <w:rsid w:val="00B80F73"/>
    <w:rsid w:val="00B8289C"/>
    <w:rsid w:val="00BB2BE7"/>
    <w:rsid w:val="00BE0100"/>
    <w:rsid w:val="00C678D6"/>
    <w:rsid w:val="00C77762"/>
    <w:rsid w:val="00CB1B57"/>
    <w:rsid w:val="00CC4595"/>
    <w:rsid w:val="00CD4EA1"/>
    <w:rsid w:val="00CE6B97"/>
    <w:rsid w:val="00D10103"/>
    <w:rsid w:val="00D22DAB"/>
    <w:rsid w:val="00D448B9"/>
    <w:rsid w:val="00D55A93"/>
    <w:rsid w:val="00D918BF"/>
    <w:rsid w:val="00E867AE"/>
    <w:rsid w:val="00E8722B"/>
    <w:rsid w:val="00ED4E51"/>
    <w:rsid w:val="00EF4461"/>
    <w:rsid w:val="00F40523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20AB8524"/>
  <w14:defaultImageDpi w14:val="96"/>
  <w15:docId w15:val="{6D045FBA-6305-45E6-A430-BDE1F1E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82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8EA"/>
    <w:rPr>
      <w:sz w:val="0"/>
      <w:szCs w:val="0"/>
    </w:rPr>
  </w:style>
  <w:style w:type="character" w:styleId="Lienhypertexte">
    <w:name w:val="Hyperlink"/>
    <w:basedOn w:val="Policepardfaut"/>
    <w:uiPriority w:val="99"/>
    <w:unhideWhenUsed/>
    <w:rsid w:val="00122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4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  <w:divsChild>
            <w:div w:id="1199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07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20181168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31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495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131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  <w:divsChild>
            <w:div w:id="1469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5820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937251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6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984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541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006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947170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28862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99BBE8"/>
                                                                        <w:left w:val="single" w:sz="2" w:space="2" w:color="99BBE8"/>
                                                                        <w:bottom w:val="single" w:sz="2" w:space="2" w:color="99BBE8"/>
                                                                        <w:right w:val="single" w:sz="2" w:space="2" w:color="99BBE8"/>
                                                                      </w:divBdr>
                                                                      <w:divsChild>
                                                                        <w:div w:id="213243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BBE8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324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43764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437669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23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26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66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81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826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99BBE8"/>
                                                                <w:left w:val="single" w:sz="2" w:space="0" w:color="99BBE8"/>
                                                                <w:bottom w:val="single" w:sz="2" w:space="0" w:color="99BBE8"/>
                                                                <w:right w:val="single" w:sz="2" w:space="0" w:color="99BBE8"/>
                                                              </w:divBdr>
                                                              <w:divsChild>
                                                                <w:div w:id="21324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BBE8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3243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  <w:div w:id="21324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43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2" w:color="99BBE8"/>
                                                                    <w:left w:val="single" w:sz="2" w:space="2" w:color="99BBE8"/>
                                                                    <w:bottom w:val="single" w:sz="2" w:space="2" w:color="99BBE8"/>
                                                                    <w:right w:val="single" w:sz="2" w:space="2" w:color="99BBE8"/>
                                                                  </w:divBdr>
                                                                  <w:divsChild>
                                                                    <w:div w:id="21324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BBE8"/>
                                                                        <w:left w:val="single" w:sz="6" w:space="0" w:color="99BBE8"/>
                                                                        <w:bottom w:val="single" w:sz="6" w:space="0" w:color="99BBE8"/>
                                                                        <w:right w:val="single" w:sz="6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3243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BBE8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32437732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437654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672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684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751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3782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BBE8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132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1324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BBE8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324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BBE8"/>
                                        <w:left w:val="single" w:sz="6" w:space="0" w:color="99BBE8"/>
                                        <w:bottom w:val="single" w:sz="6" w:space="0" w:color="99BBE8"/>
                                        <w:right w:val="single" w:sz="6" w:space="0" w:color="99BBE8"/>
                                      </w:divBdr>
                                      <w:divsChild>
                                        <w:div w:id="21324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324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BBE8"/>
                                                <w:left w:val="single" w:sz="6" w:space="0" w:color="99BBE8"/>
                                                <w:bottom w:val="single" w:sz="6" w:space="0" w:color="99BBE8"/>
                                                <w:right w:val="single" w:sz="6" w:space="0" w:color="99BBE8"/>
                                              </w:divBdr>
                                              <w:divsChild>
                                                <w:div w:id="21324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BBE8"/>
                                                    <w:left w:val="single" w:sz="6" w:space="0" w:color="99BBE8"/>
                                                    <w:bottom w:val="single" w:sz="6" w:space="0" w:color="99BBE8"/>
                                                    <w:right w:val="single" w:sz="6" w:space="0" w:color="99BBE8"/>
                                                  </w:divBdr>
                                                  <w:divsChild>
                                                    <w:div w:id="213243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BBE8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3243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BBE8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13243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99BBE8"/>
                                                                <w:left w:val="single" w:sz="2" w:space="2" w:color="99BBE8"/>
                                                                <w:bottom w:val="single" w:sz="2" w:space="2" w:color="99BBE8"/>
                                                                <w:right w:val="single" w:sz="2" w:space="2" w:color="99BBE8"/>
                                                              </w:divBdr>
                                                              <w:divsChild>
                                                                <w:div w:id="21324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2" w:color="99BBE8"/>
                                                                    <w:left w:val="single" w:sz="2" w:space="2" w:color="99BBE8"/>
                                                                    <w:bottom w:val="single" w:sz="2" w:space="2" w:color="99BBE8"/>
                                                                    <w:right w:val="single" w:sz="2" w:space="2" w:color="99BBE8"/>
                                                                  </w:divBdr>
                                                                  <w:divsChild>
                                                                    <w:div w:id="213243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99BBE8"/>
                                                                        <w:left w:val="single" w:sz="2" w:space="2" w:color="99BBE8"/>
                                                                        <w:bottom w:val="single" w:sz="2" w:space="2" w:color="99BBE8"/>
                                                                        <w:right w:val="single" w:sz="2" w:space="2" w:color="99BBE8"/>
                                                                      </w:divBdr>
                                                                      <w:divsChild>
                                                                        <w:div w:id="213243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BBE8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213243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99BBE8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43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43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4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99BBE8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control" Target="activeX/activeX7.xml"/><Relationship Id="rId34" Type="http://schemas.openxmlformats.org/officeDocument/2006/relationships/image" Target="media/image15.jpeg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0.xml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7" Type="http://schemas.openxmlformats.org/officeDocument/2006/relationships/hyperlink" Target="mailto:rcp.infections-osseuses@chu-rennes.fr" TargetMode="External"/><Relationship Id="rId71" Type="http://schemas.openxmlformats.org/officeDocument/2006/relationships/control" Target="activeX/activeX32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3.wmf"/><Relationship Id="rId77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1.wmf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0846-943D-40C5-9093-9A0FE420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DE CONCERTATION PLURIDISCIPLINAIRE</vt:lpstr>
    </vt:vector>
  </TitlesOfParts>
  <Company>CHU BREST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CONCERTATION PLURIDISCIPLINAIRE</dc:title>
  <dc:creator>0134716A</dc:creator>
  <cp:lastModifiedBy>DUCEPT Myriam</cp:lastModifiedBy>
  <cp:revision>32</cp:revision>
  <cp:lastPrinted>2016-11-29T14:57:00Z</cp:lastPrinted>
  <dcterms:created xsi:type="dcterms:W3CDTF">2016-11-25T13:25:00Z</dcterms:created>
  <dcterms:modified xsi:type="dcterms:W3CDTF">2024-02-13T14:10:00Z</dcterms:modified>
</cp:coreProperties>
</file>